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E1" w:rsidRPr="007C2EB7" w:rsidRDefault="00944DE1" w:rsidP="00944DE1">
      <w:pPr>
        <w:pStyle w:val="BodyText2"/>
        <w:jc w:val="both"/>
        <w:rPr>
          <w:rFonts w:ascii="Times New Roman" w:hAnsi="Times New Roman"/>
          <w:caps/>
          <w:sz w:val="22"/>
          <w:szCs w:val="22"/>
        </w:rPr>
      </w:pPr>
    </w:p>
    <w:p w:rsidR="00802D6C" w:rsidRPr="004C77CB" w:rsidRDefault="00802D6C" w:rsidP="00802D6C">
      <w:pPr>
        <w:spacing w:after="20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02D6C">
        <w:rPr>
          <w:b/>
          <w:caps/>
          <w:szCs w:val="24"/>
          <w:shd w:val="clear" w:color="auto" w:fill="FFFFFF"/>
        </w:rPr>
        <w:t>Electronic Scattering on Frustrated Magnetic System</w:t>
      </w:r>
      <w:proofErr w:type="gramStart"/>
      <w:r w:rsidRPr="00802D6C">
        <w:rPr>
          <w:b/>
          <w:caps/>
          <w:szCs w:val="24"/>
          <w:shd w:val="clear" w:color="auto" w:fill="FFFFFF"/>
        </w:rPr>
        <w:t>:</w:t>
      </w:r>
      <w:proofErr w:type="gramEnd"/>
      <w:r w:rsidRPr="00802D6C">
        <w:rPr>
          <w:b/>
          <w:caps/>
          <w:szCs w:val="24"/>
        </w:rPr>
        <w:br/>
      </w:r>
      <w:r w:rsidRPr="00802D6C">
        <w:rPr>
          <w:b/>
          <w:caps/>
          <w:szCs w:val="24"/>
          <w:shd w:val="clear" w:color="auto" w:fill="FFFFFF"/>
        </w:rPr>
        <w:t>From Antiferromagnetism to the Kondo State in Co</w:t>
      </w:r>
      <w:r w:rsidRPr="00802D6C">
        <w:rPr>
          <w:b/>
          <w:caps/>
          <w:szCs w:val="24"/>
          <w:shd w:val="clear" w:color="auto" w:fill="FFFFFF"/>
          <w:vertAlign w:val="subscript"/>
        </w:rPr>
        <w:t>1/3</w:t>
      </w:r>
      <w:r w:rsidRPr="00802D6C">
        <w:rPr>
          <w:b/>
          <w:caps/>
          <w:szCs w:val="24"/>
          <w:shd w:val="clear" w:color="auto" w:fill="FFFFFF"/>
        </w:rPr>
        <w:t>N</w:t>
      </w:r>
      <w:r w:rsidRPr="00802D6C">
        <w:rPr>
          <w:b/>
          <w:szCs w:val="24"/>
          <w:shd w:val="clear" w:color="auto" w:fill="FFFFFF"/>
        </w:rPr>
        <w:t>b</w:t>
      </w:r>
      <w:r w:rsidRPr="00802D6C">
        <w:rPr>
          <w:b/>
          <w:caps/>
          <w:szCs w:val="24"/>
          <w:shd w:val="clear" w:color="auto" w:fill="FFFFFF"/>
        </w:rPr>
        <w:t>S</w:t>
      </w:r>
      <w:r w:rsidRPr="00802D6C">
        <w:rPr>
          <w:b/>
          <w:caps/>
          <w:szCs w:val="24"/>
          <w:shd w:val="clear" w:color="auto" w:fill="FFFFFF"/>
          <w:vertAlign w:val="subscript"/>
        </w:rPr>
        <w:t>2</w:t>
      </w:r>
      <w:r w:rsidRPr="00802D6C">
        <w:rPr>
          <w:b/>
          <w:caps/>
          <w:szCs w:val="24"/>
          <w:shd w:val="clear" w:color="auto" w:fill="FFFFFF"/>
        </w:rPr>
        <w:t xml:space="preserve"> Under Pressure</w:t>
      </w:r>
    </w:p>
    <w:p w:rsidR="007C2EB7" w:rsidRDefault="007C2EB7" w:rsidP="007C2EB7">
      <w:pPr>
        <w:jc w:val="center"/>
        <w:rPr>
          <w:rFonts w:ascii="Times New Roman" w:hAnsi="Times New Roman"/>
          <w:b/>
          <w:sz w:val="22"/>
          <w:szCs w:val="22"/>
        </w:rPr>
      </w:pPr>
    </w:p>
    <w:p w:rsidR="00802D6C" w:rsidRPr="009168F0" w:rsidRDefault="00802D6C" w:rsidP="00802D6C">
      <w:pPr>
        <w:spacing w:after="200" w:line="276" w:lineRule="auto"/>
        <w:jc w:val="center"/>
        <w:rPr>
          <w:rFonts w:eastAsia="Calibri"/>
          <w:b/>
          <w:sz w:val="22"/>
          <w:szCs w:val="22"/>
        </w:rPr>
      </w:pPr>
      <w:proofErr w:type="spellStart"/>
      <w:r w:rsidRPr="009168F0">
        <w:rPr>
          <w:rFonts w:eastAsia="Calibri"/>
          <w:b/>
          <w:sz w:val="22"/>
          <w:szCs w:val="22"/>
        </w:rPr>
        <w:t>Petar</w:t>
      </w:r>
      <w:proofErr w:type="spellEnd"/>
      <w:r w:rsidRPr="009168F0">
        <w:rPr>
          <w:rFonts w:eastAsia="Calibri"/>
          <w:b/>
          <w:sz w:val="22"/>
          <w:szCs w:val="22"/>
        </w:rPr>
        <w:t xml:space="preserve"> Popčević</w:t>
      </w:r>
      <w:r w:rsidRPr="009168F0">
        <w:rPr>
          <w:rFonts w:eastAsia="Calibri"/>
          <w:b/>
          <w:sz w:val="22"/>
          <w:szCs w:val="22"/>
          <w:vertAlign w:val="superscript"/>
        </w:rPr>
        <w:t>1</w:t>
      </w:r>
      <w:r w:rsidRPr="009168F0">
        <w:rPr>
          <w:rFonts w:eastAsia="Calibri"/>
          <w:b/>
          <w:sz w:val="22"/>
          <w:szCs w:val="22"/>
        </w:rPr>
        <w:t xml:space="preserve">, </w:t>
      </w:r>
      <w:proofErr w:type="spellStart"/>
      <w:r w:rsidRPr="009168F0">
        <w:rPr>
          <w:rFonts w:eastAsia="Calibri"/>
          <w:b/>
          <w:sz w:val="22"/>
          <w:szCs w:val="22"/>
        </w:rPr>
        <w:t>Jaćim</w:t>
      </w:r>
      <w:proofErr w:type="spellEnd"/>
      <w:r w:rsidRPr="009168F0">
        <w:rPr>
          <w:rFonts w:eastAsia="Calibri"/>
          <w:b/>
          <w:sz w:val="22"/>
          <w:szCs w:val="22"/>
        </w:rPr>
        <w:t xml:space="preserve"> Jaćimović</w:t>
      </w:r>
      <w:r w:rsidRPr="009168F0">
        <w:rPr>
          <w:rFonts w:eastAsia="Calibri"/>
          <w:b/>
          <w:sz w:val="22"/>
          <w:szCs w:val="22"/>
          <w:vertAlign w:val="superscript"/>
        </w:rPr>
        <w:t>2</w:t>
      </w:r>
      <w:r w:rsidRPr="009168F0">
        <w:rPr>
          <w:rFonts w:eastAsia="Calibri"/>
          <w:b/>
          <w:sz w:val="22"/>
          <w:szCs w:val="22"/>
        </w:rPr>
        <w:t>, Ana Smontara</w:t>
      </w:r>
      <w:r w:rsidRPr="009168F0">
        <w:rPr>
          <w:rFonts w:eastAsia="Calibri"/>
          <w:b/>
          <w:sz w:val="22"/>
          <w:szCs w:val="22"/>
          <w:vertAlign w:val="superscript"/>
        </w:rPr>
        <w:t>1</w:t>
      </w:r>
      <w:r w:rsidRPr="009168F0">
        <w:rPr>
          <w:rFonts w:eastAsia="Calibri"/>
          <w:b/>
          <w:sz w:val="22"/>
          <w:szCs w:val="22"/>
        </w:rPr>
        <w:t xml:space="preserve">, </w:t>
      </w:r>
      <w:proofErr w:type="spellStart"/>
      <w:r w:rsidRPr="009168F0">
        <w:rPr>
          <w:rFonts w:eastAsia="Calibri"/>
          <w:b/>
          <w:sz w:val="22"/>
          <w:szCs w:val="22"/>
        </w:rPr>
        <w:t>Helmuth</w:t>
      </w:r>
      <w:proofErr w:type="spellEnd"/>
      <w:r w:rsidRPr="009168F0">
        <w:rPr>
          <w:rFonts w:eastAsia="Calibri"/>
          <w:b/>
          <w:sz w:val="22"/>
          <w:szCs w:val="22"/>
        </w:rPr>
        <w:t xml:space="preserve"> Berger</w:t>
      </w:r>
      <w:r w:rsidRPr="009168F0">
        <w:rPr>
          <w:rFonts w:eastAsia="Calibri"/>
          <w:b/>
          <w:sz w:val="22"/>
          <w:szCs w:val="22"/>
          <w:vertAlign w:val="superscript"/>
        </w:rPr>
        <w:t>2</w:t>
      </w:r>
      <w:r w:rsidRPr="009168F0">
        <w:rPr>
          <w:rFonts w:eastAsia="Calibri"/>
          <w:b/>
          <w:sz w:val="22"/>
          <w:szCs w:val="22"/>
        </w:rPr>
        <w:t xml:space="preserve">, Ivo </w:t>
      </w:r>
      <w:r w:rsidR="00BC684F" w:rsidRPr="009168F0">
        <w:rPr>
          <w:rFonts w:eastAsia="Calibri"/>
          <w:b/>
          <w:sz w:val="22"/>
          <w:szCs w:val="22"/>
        </w:rPr>
        <w:t>Batistić</w:t>
      </w:r>
      <w:r w:rsidR="00BC684F" w:rsidRPr="009168F0">
        <w:rPr>
          <w:rFonts w:eastAsia="Calibri"/>
          <w:b/>
          <w:sz w:val="22"/>
          <w:szCs w:val="22"/>
          <w:vertAlign w:val="superscript"/>
        </w:rPr>
        <w:t>3</w:t>
      </w:r>
      <w:r w:rsidRPr="009168F0">
        <w:rPr>
          <w:rFonts w:eastAsia="Calibri"/>
          <w:b/>
          <w:sz w:val="22"/>
          <w:szCs w:val="22"/>
        </w:rPr>
        <w:t>, Julian Piatek</w:t>
      </w:r>
      <w:r w:rsidRPr="009168F0">
        <w:rPr>
          <w:rFonts w:eastAsia="Calibri"/>
          <w:b/>
          <w:sz w:val="22"/>
          <w:szCs w:val="22"/>
          <w:vertAlign w:val="superscript"/>
        </w:rPr>
        <w:t>2</w:t>
      </w:r>
      <w:r w:rsidRPr="009168F0">
        <w:rPr>
          <w:rFonts w:eastAsia="Calibri"/>
          <w:b/>
          <w:sz w:val="22"/>
          <w:szCs w:val="22"/>
        </w:rPr>
        <w:t xml:space="preserve">, </w:t>
      </w:r>
      <w:proofErr w:type="spellStart"/>
      <w:r w:rsidRPr="009168F0">
        <w:rPr>
          <w:rFonts w:eastAsia="Calibri"/>
          <w:b/>
          <w:sz w:val="22"/>
          <w:szCs w:val="22"/>
        </w:rPr>
        <w:t>Nikolay</w:t>
      </w:r>
      <w:proofErr w:type="spellEnd"/>
      <w:r w:rsidRPr="009168F0">
        <w:rPr>
          <w:rFonts w:eastAsia="Calibri"/>
          <w:b/>
          <w:sz w:val="22"/>
          <w:szCs w:val="22"/>
        </w:rPr>
        <w:t xml:space="preserve"> Tsyrulin</w:t>
      </w:r>
      <w:r w:rsidRPr="009168F0">
        <w:rPr>
          <w:rFonts w:eastAsia="Calibri"/>
          <w:b/>
          <w:sz w:val="22"/>
          <w:szCs w:val="22"/>
          <w:vertAlign w:val="superscript"/>
        </w:rPr>
        <w:t>2</w:t>
      </w:r>
      <w:r w:rsidRPr="009168F0">
        <w:rPr>
          <w:rFonts w:eastAsia="Calibri"/>
          <w:b/>
          <w:sz w:val="22"/>
          <w:szCs w:val="22"/>
        </w:rPr>
        <w:t xml:space="preserve">, </w:t>
      </w:r>
      <w:r w:rsidR="00B55F9D" w:rsidRPr="009168F0">
        <w:rPr>
          <w:b/>
          <w:sz w:val="22"/>
          <w:szCs w:val="22"/>
        </w:rPr>
        <w:t>Louis-Pierre Regnault</w:t>
      </w:r>
      <w:r w:rsidR="00B55F9D" w:rsidRPr="009168F0">
        <w:rPr>
          <w:b/>
          <w:sz w:val="22"/>
          <w:szCs w:val="22"/>
          <w:vertAlign w:val="superscript"/>
        </w:rPr>
        <w:t>4</w:t>
      </w:r>
      <w:r w:rsidR="00B55F9D" w:rsidRPr="009168F0">
        <w:rPr>
          <w:b/>
          <w:sz w:val="22"/>
          <w:szCs w:val="22"/>
        </w:rPr>
        <w:t>,</w:t>
      </w:r>
      <w:r w:rsidR="00B55F9D" w:rsidRPr="009168F0" w:rsidDel="00B55F9D">
        <w:rPr>
          <w:b/>
          <w:sz w:val="22"/>
          <w:szCs w:val="22"/>
          <w:vertAlign w:val="superscript"/>
        </w:rPr>
        <w:t xml:space="preserve"> </w:t>
      </w:r>
      <w:proofErr w:type="spellStart"/>
      <w:r w:rsidRPr="009168F0">
        <w:rPr>
          <w:rFonts w:eastAsia="Calibri"/>
          <w:b/>
          <w:sz w:val="22"/>
          <w:szCs w:val="22"/>
        </w:rPr>
        <w:t>Neven</w:t>
      </w:r>
      <w:proofErr w:type="spellEnd"/>
      <w:r w:rsidRPr="009168F0">
        <w:rPr>
          <w:rFonts w:eastAsia="Calibri"/>
          <w:b/>
          <w:sz w:val="22"/>
          <w:szCs w:val="22"/>
        </w:rPr>
        <w:t xml:space="preserve"> Barišić</w:t>
      </w:r>
      <w:r w:rsidRPr="009168F0">
        <w:rPr>
          <w:rFonts w:eastAsia="Calibri"/>
          <w:b/>
          <w:sz w:val="22"/>
          <w:szCs w:val="22"/>
          <w:vertAlign w:val="superscript"/>
        </w:rPr>
        <w:t>5</w:t>
      </w:r>
      <w:proofErr w:type="gramStart"/>
      <w:r w:rsidRPr="009168F0">
        <w:rPr>
          <w:rFonts w:eastAsia="Calibri"/>
          <w:b/>
          <w:sz w:val="22"/>
          <w:szCs w:val="22"/>
          <w:vertAlign w:val="superscript"/>
        </w:rPr>
        <w:t>,1</w:t>
      </w:r>
      <w:proofErr w:type="gramEnd"/>
      <w:r w:rsidRPr="009168F0">
        <w:rPr>
          <w:rFonts w:eastAsia="Calibri"/>
          <w:b/>
          <w:sz w:val="22"/>
          <w:szCs w:val="22"/>
        </w:rPr>
        <w:t xml:space="preserve">, </w:t>
      </w:r>
      <w:proofErr w:type="spellStart"/>
      <w:r w:rsidRPr="009168F0">
        <w:rPr>
          <w:rFonts w:eastAsia="Calibri"/>
          <w:b/>
          <w:sz w:val="22"/>
          <w:szCs w:val="22"/>
        </w:rPr>
        <w:t>László</w:t>
      </w:r>
      <w:proofErr w:type="spellEnd"/>
      <w:r w:rsidRPr="009168F0">
        <w:rPr>
          <w:rFonts w:eastAsia="Calibri"/>
          <w:b/>
          <w:sz w:val="22"/>
          <w:szCs w:val="22"/>
        </w:rPr>
        <w:t xml:space="preserve"> Forró</w:t>
      </w:r>
      <w:r w:rsidRPr="009168F0">
        <w:rPr>
          <w:rFonts w:eastAsia="Calibri"/>
          <w:b/>
          <w:sz w:val="22"/>
          <w:szCs w:val="22"/>
          <w:vertAlign w:val="superscript"/>
        </w:rPr>
        <w:t>2</w:t>
      </w:r>
    </w:p>
    <w:p w:rsidR="007C2EB7" w:rsidRPr="00A37D2B" w:rsidRDefault="007C2EB7" w:rsidP="007C2EB7">
      <w:pPr>
        <w:jc w:val="center"/>
        <w:rPr>
          <w:rFonts w:ascii="Times New Roman" w:hAnsi="Times New Roman"/>
          <w:b/>
          <w:szCs w:val="24"/>
        </w:rPr>
      </w:pPr>
    </w:p>
    <w:p w:rsidR="00B55F9D" w:rsidRPr="003A3FAF" w:rsidRDefault="00802D6C" w:rsidP="00B55F9D">
      <w:pPr>
        <w:jc w:val="center"/>
        <w:rPr>
          <w:rFonts w:eastAsia="Calibri"/>
          <w:i/>
          <w:sz w:val="20"/>
        </w:rPr>
      </w:pPr>
      <w:r w:rsidRPr="003A3FAF">
        <w:rPr>
          <w:rFonts w:eastAsia="Calibri"/>
          <w:i/>
          <w:sz w:val="20"/>
          <w:vertAlign w:val="superscript"/>
        </w:rPr>
        <w:t>1</w:t>
      </w:r>
      <w:r w:rsidRPr="003A3FAF">
        <w:rPr>
          <w:rFonts w:eastAsia="Calibri"/>
          <w:i/>
          <w:sz w:val="20"/>
        </w:rPr>
        <w:t xml:space="preserve">Institut </w:t>
      </w:r>
      <w:proofErr w:type="spellStart"/>
      <w:r w:rsidRPr="003A3FAF">
        <w:rPr>
          <w:rFonts w:eastAsia="Calibri"/>
          <w:i/>
          <w:sz w:val="20"/>
        </w:rPr>
        <w:t>za</w:t>
      </w:r>
      <w:proofErr w:type="spellEnd"/>
      <w:r w:rsidRPr="003A3FAF">
        <w:rPr>
          <w:rFonts w:eastAsia="Calibri"/>
          <w:i/>
          <w:sz w:val="20"/>
        </w:rPr>
        <w:t xml:space="preserve"> </w:t>
      </w:r>
      <w:proofErr w:type="spellStart"/>
      <w:r w:rsidRPr="003A3FAF">
        <w:rPr>
          <w:rFonts w:eastAsia="Calibri"/>
          <w:i/>
          <w:sz w:val="20"/>
        </w:rPr>
        <w:t>fiziku</w:t>
      </w:r>
      <w:proofErr w:type="spellEnd"/>
      <w:r w:rsidRPr="003A3FAF">
        <w:rPr>
          <w:rFonts w:eastAsia="Calibri"/>
          <w:i/>
          <w:sz w:val="20"/>
        </w:rPr>
        <w:t>, Zagreb, Croatia</w:t>
      </w:r>
      <w:r w:rsidRPr="003A3FAF">
        <w:rPr>
          <w:rFonts w:eastAsia="Calibri"/>
          <w:i/>
          <w:sz w:val="20"/>
        </w:rPr>
        <w:br/>
      </w:r>
      <w:r w:rsidRPr="003A3FAF">
        <w:rPr>
          <w:rFonts w:eastAsia="Calibri"/>
          <w:i/>
          <w:sz w:val="20"/>
          <w:vertAlign w:val="superscript"/>
        </w:rPr>
        <w:t>2</w:t>
      </w:r>
      <w:r w:rsidRPr="003A3FAF">
        <w:rPr>
          <w:rFonts w:eastAsia="Calibri"/>
          <w:i/>
          <w:sz w:val="20"/>
        </w:rPr>
        <w:t xml:space="preserve">École </w:t>
      </w:r>
      <w:proofErr w:type="spellStart"/>
      <w:r w:rsidRPr="003A3FAF">
        <w:rPr>
          <w:rFonts w:eastAsia="Calibri"/>
          <w:i/>
          <w:sz w:val="20"/>
        </w:rPr>
        <w:t>polytechnique</w:t>
      </w:r>
      <w:proofErr w:type="spellEnd"/>
      <w:r w:rsidRPr="003A3FAF">
        <w:rPr>
          <w:rFonts w:eastAsia="Calibri"/>
          <w:i/>
          <w:sz w:val="20"/>
        </w:rPr>
        <w:t xml:space="preserve"> </w:t>
      </w:r>
      <w:proofErr w:type="spellStart"/>
      <w:r w:rsidRPr="003A3FAF">
        <w:rPr>
          <w:rFonts w:eastAsia="Calibri"/>
          <w:i/>
          <w:sz w:val="20"/>
        </w:rPr>
        <w:t>fédérale</w:t>
      </w:r>
      <w:proofErr w:type="spellEnd"/>
      <w:r w:rsidRPr="003A3FAF">
        <w:rPr>
          <w:rFonts w:eastAsia="Calibri"/>
          <w:i/>
          <w:sz w:val="20"/>
        </w:rPr>
        <w:t xml:space="preserve"> de Lausanne, Switzerland</w:t>
      </w:r>
      <w:r w:rsidRPr="003A3FAF">
        <w:rPr>
          <w:rFonts w:eastAsia="Calibri"/>
          <w:i/>
          <w:sz w:val="20"/>
        </w:rPr>
        <w:br/>
      </w:r>
      <w:r w:rsidR="00BC684F" w:rsidRPr="003A3FAF">
        <w:rPr>
          <w:rFonts w:eastAsia="Calibri"/>
          <w:i/>
          <w:sz w:val="20"/>
          <w:vertAlign w:val="superscript"/>
        </w:rPr>
        <w:t>3</w:t>
      </w:r>
      <w:r w:rsidR="00BC684F" w:rsidRPr="003A3FAF">
        <w:rPr>
          <w:rFonts w:eastAsia="Calibri"/>
          <w:i/>
          <w:sz w:val="20"/>
        </w:rPr>
        <w:t xml:space="preserve">Faculty </w:t>
      </w:r>
      <w:r w:rsidRPr="003A3FAF">
        <w:rPr>
          <w:rFonts w:eastAsia="Calibri"/>
          <w:i/>
          <w:sz w:val="20"/>
        </w:rPr>
        <w:t>of science, University of Zagreb, Croatia</w:t>
      </w:r>
    </w:p>
    <w:p w:rsidR="00D756DF" w:rsidRPr="003A3FAF" w:rsidRDefault="00B55F9D" w:rsidP="00B55F9D">
      <w:pPr>
        <w:jc w:val="center"/>
        <w:rPr>
          <w:rFonts w:eastAsia="Calibri"/>
          <w:i/>
          <w:sz w:val="20"/>
        </w:rPr>
      </w:pPr>
      <w:r w:rsidRPr="003A3FAF">
        <w:rPr>
          <w:rFonts w:eastAsia="Calibri"/>
          <w:i/>
          <w:sz w:val="20"/>
          <w:vertAlign w:val="superscript"/>
        </w:rPr>
        <w:t>4</w:t>
      </w:r>
      <w:r w:rsidRPr="003A3FAF">
        <w:rPr>
          <w:rFonts w:eastAsia="Calibri"/>
          <w:i/>
          <w:sz w:val="20"/>
        </w:rPr>
        <w:t>Institut Laue-</w:t>
      </w:r>
      <w:proofErr w:type="spellStart"/>
      <w:r w:rsidRPr="003A3FAF">
        <w:rPr>
          <w:rFonts w:eastAsia="Calibri"/>
          <w:i/>
          <w:sz w:val="20"/>
        </w:rPr>
        <w:t>Langevin</w:t>
      </w:r>
      <w:proofErr w:type="spellEnd"/>
      <w:r w:rsidRPr="003A3FAF">
        <w:rPr>
          <w:rFonts w:eastAsia="Calibri"/>
          <w:i/>
          <w:sz w:val="20"/>
        </w:rPr>
        <w:t>, Grenoble, Franc</w:t>
      </w:r>
      <w:r w:rsidR="00D756DF" w:rsidRPr="003A3FAF">
        <w:rPr>
          <w:rFonts w:eastAsia="Calibri"/>
          <w:i/>
          <w:sz w:val="20"/>
        </w:rPr>
        <w:t>e</w:t>
      </w:r>
    </w:p>
    <w:p w:rsidR="00802D6C" w:rsidRPr="003A3FAF" w:rsidRDefault="003A3FAF" w:rsidP="00B55F9D">
      <w:pPr>
        <w:jc w:val="center"/>
        <w:rPr>
          <w:rFonts w:eastAsia="Calibri"/>
          <w:i/>
          <w:sz w:val="20"/>
        </w:rPr>
      </w:pPr>
      <w:r w:rsidRPr="003A3FAF">
        <w:rPr>
          <w:rFonts w:eastAsia="Calibri"/>
          <w:i/>
          <w:sz w:val="20"/>
          <w:vertAlign w:val="superscript"/>
        </w:rPr>
        <w:t>5</w:t>
      </w:r>
      <w:r w:rsidR="00802D6C" w:rsidRPr="003A3FAF">
        <w:rPr>
          <w:rFonts w:eastAsia="Calibri"/>
          <w:i/>
          <w:sz w:val="20"/>
        </w:rPr>
        <w:t xml:space="preserve">CEA, </w:t>
      </w:r>
      <w:proofErr w:type="spellStart"/>
      <w:r w:rsidR="00802D6C" w:rsidRPr="003A3FAF">
        <w:rPr>
          <w:rFonts w:eastAsia="Calibri"/>
          <w:i/>
          <w:sz w:val="20"/>
        </w:rPr>
        <w:t>Saclay</w:t>
      </w:r>
      <w:proofErr w:type="spellEnd"/>
      <w:r w:rsidR="00802D6C" w:rsidRPr="003A3FAF">
        <w:rPr>
          <w:rFonts w:eastAsia="Calibri"/>
          <w:i/>
          <w:sz w:val="20"/>
        </w:rPr>
        <w:t>, France</w:t>
      </w:r>
      <w:r w:rsidR="00802D6C" w:rsidRPr="003A3FAF">
        <w:rPr>
          <w:rFonts w:eastAsia="Calibri"/>
          <w:i/>
          <w:sz w:val="20"/>
        </w:rPr>
        <w:br/>
      </w:r>
    </w:p>
    <w:p w:rsidR="00363D40" w:rsidRDefault="00802D6C" w:rsidP="00BC684F">
      <w:pPr>
        <w:jc w:val="both"/>
        <w:rPr>
          <w:rFonts w:eastAsia="Calibri"/>
          <w:sz w:val="22"/>
        </w:rPr>
      </w:pPr>
      <w:r w:rsidRPr="00802D6C">
        <w:rPr>
          <w:rFonts w:eastAsia="Calibri"/>
          <w:sz w:val="22"/>
        </w:rPr>
        <w:t xml:space="preserve">Systems with triangular magnetic structure, where the magnetic moments are </w:t>
      </w:r>
      <w:proofErr w:type="spellStart"/>
      <w:r w:rsidRPr="00802D6C">
        <w:rPr>
          <w:rFonts w:eastAsia="Calibri"/>
          <w:sz w:val="22"/>
        </w:rPr>
        <w:t>antiferromagnetically</w:t>
      </w:r>
      <w:proofErr w:type="spellEnd"/>
      <w:r w:rsidRPr="00802D6C">
        <w:rPr>
          <w:rFonts w:eastAsia="Calibri"/>
          <w:sz w:val="22"/>
        </w:rPr>
        <w:t xml:space="preserve"> coupled, are interesting to study because of usually complex phase diagrams resulting from competing interactions. </w:t>
      </w:r>
      <w:r w:rsidRPr="00802D6C">
        <w:rPr>
          <w:sz w:val="22"/>
          <w:szCs w:val="22"/>
          <w:shd w:val="clear" w:color="auto" w:fill="FFFFFF"/>
        </w:rPr>
        <w:t>Co</w:t>
      </w:r>
      <w:r w:rsidRPr="00802D6C">
        <w:rPr>
          <w:sz w:val="22"/>
          <w:szCs w:val="22"/>
          <w:shd w:val="clear" w:color="auto" w:fill="FFFFFF"/>
          <w:vertAlign w:val="subscript"/>
        </w:rPr>
        <w:t>1/3</w:t>
      </w:r>
      <w:r w:rsidRPr="00802D6C">
        <w:rPr>
          <w:sz w:val="22"/>
          <w:szCs w:val="22"/>
          <w:shd w:val="clear" w:color="auto" w:fill="FFFFFF"/>
        </w:rPr>
        <w:t>NbS</w:t>
      </w:r>
      <w:r w:rsidRPr="00802D6C">
        <w:rPr>
          <w:sz w:val="22"/>
          <w:szCs w:val="22"/>
          <w:shd w:val="clear" w:color="auto" w:fill="FFFFFF"/>
          <w:vertAlign w:val="subscript"/>
        </w:rPr>
        <w:t>2</w:t>
      </w:r>
      <w:r w:rsidRPr="00802D6C">
        <w:rPr>
          <w:rFonts w:eastAsia="Calibri"/>
          <w:sz w:val="22"/>
        </w:rPr>
        <w:t xml:space="preserve"> is a layered compound where Co ions are intercalated between NbS</w:t>
      </w:r>
      <w:r w:rsidRPr="00802D6C">
        <w:rPr>
          <w:rFonts w:eastAsia="Calibri"/>
          <w:sz w:val="22"/>
          <w:vertAlign w:val="subscript"/>
        </w:rPr>
        <w:t>2</w:t>
      </w:r>
      <w:r w:rsidRPr="00802D6C">
        <w:rPr>
          <w:rFonts w:eastAsia="Calibri"/>
          <w:sz w:val="16"/>
        </w:rPr>
        <w:t xml:space="preserve"> </w:t>
      </w:r>
      <w:r w:rsidRPr="00802D6C">
        <w:rPr>
          <w:rFonts w:eastAsia="Calibri"/>
          <w:sz w:val="22"/>
        </w:rPr>
        <w:t xml:space="preserve">host layers forming a triangular lattice with antiferromagnetic ordering at 26 K. This is seen as a kink in the in plane electrical resistivity, while the electrical resistivity along the c-axes changes from positive to negative temperature coefficient below the transition temperature. </w:t>
      </w:r>
    </w:p>
    <w:p w:rsidR="00BC684F" w:rsidRDefault="00BC684F" w:rsidP="00BC684F">
      <w:pPr>
        <w:jc w:val="both"/>
        <w:rPr>
          <w:rFonts w:eastAsia="Calibri"/>
          <w:sz w:val="22"/>
        </w:rPr>
      </w:pPr>
    </w:p>
    <w:p w:rsidR="00363D40" w:rsidRDefault="00802D6C" w:rsidP="00BC684F">
      <w:pPr>
        <w:jc w:val="both"/>
        <w:rPr>
          <w:rFonts w:eastAsia="Calibri"/>
          <w:sz w:val="22"/>
        </w:rPr>
      </w:pPr>
      <w:r w:rsidRPr="00802D6C">
        <w:rPr>
          <w:rFonts w:eastAsia="Calibri"/>
          <w:sz w:val="22"/>
        </w:rPr>
        <w:t xml:space="preserve">Hydrostatic pressure suppresses the magnetic ordering temperature to zero at 2 </w:t>
      </w:r>
      <w:proofErr w:type="spellStart"/>
      <w:r w:rsidRPr="00802D6C">
        <w:rPr>
          <w:rFonts w:eastAsia="Calibri"/>
          <w:sz w:val="22"/>
        </w:rPr>
        <w:t>GPa</w:t>
      </w:r>
      <w:proofErr w:type="spellEnd"/>
      <w:proofErr w:type="gramStart"/>
      <w:r w:rsidRPr="00802D6C">
        <w:rPr>
          <w:rFonts w:eastAsia="Calibri"/>
          <w:sz w:val="22"/>
        </w:rPr>
        <w:t>.[</w:t>
      </w:r>
      <w:proofErr w:type="gramEnd"/>
      <w:r w:rsidRPr="00802D6C">
        <w:rPr>
          <w:rFonts w:eastAsia="Calibri"/>
          <w:sz w:val="22"/>
        </w:rPr>
        <w:t xml:space="preserve">1] A disappearance of magnetic ordering with pressure was recently confirmed with the elastic neutron scattering experiment.[2] The ordering mechanism is not yet fully understood, although those scenarios that include super-exchange and the RKKY interactions are natural candidates. At pressures above 3 </w:t>
      </w:r>
      <w:proofErr w:type="spellStart"/>
      <w:r w:rsidRPr="00802D6C">
        <w:rPr>
          <w:rFonts w:eastAsia="Calibri"/>
          <w:sz w:val="22"/>
        </w:rPr>
        <w:t>GPa</w:t>
      </w:r>
      <w:proofErr w:type="spellEnd"/>
      <w:r w:rsidRPr="00802D6C">
        <w:rPr>
          <w:rFonts w:eastAsia="Calibri"/>
          <w:sz w:val="22"/>
        </w:rPr>
        <w:t xml:space="preserve"> a minimum in the resistivity appears at 2 K followed by a logarithmic rise of the resistivity at lower temperature</w:t>
      </w:r>
      <w:proofErr w:type="gramStart"/>
      <w:r w:rsidRPr="00802D6C">
        <w:rPr>
          <w:rFonts w:eastAsia="Calibri"/>
          <w:sz w:val="22"/>
        </w:rPr>
        <w:t>.[</w:t>
      </w:r>
      <w:proofErr w:type="gramEnd"/>
      <w:r w:rsidRPr="00802D6C">
        <w:rPr>
          <w:rFonts w:eastAsia="Calibri"/>
          <w:sz w:val="22"/>
        </w:rPr>
        <w:t xml:space="preserve">2] This indicates that the Kondo screening of Co magnetic moments leads to the formation of the Kondo spin liquid. </w:t>
      </w:r>
    </w:p>
    <w:p w:rsidR="00BC684F" w:rsidRDefault="00BC684F" w:rsidP="00BC684F">
      <w:pPr>
        <w:jc w:val="both"/>
        <w:rPr>
          <w:rFonts w:eastAsia="Calibri"/>
          <w:sz w:val="22"/>
        </w:rPr>
      </w:pPr>
    </w:p>
    <w:p w:rsidR="00802D6C" w:rsidRDefault="00802D6C" w:rsidP="00BC684F">
      <w:pPr>
        <w:jc w:val="both"/>
        <w:rPr>
          <w:rFonts w:eastAsia="Calibri"/>
          <w:sz w:val="22"/>
        </w:rPr>
      </w:pPr>
      <w:r w:rsidRPr="00802D6C">
        <w:rPr>
          <w:rFonts w:eastAsia="Calibri"/>
          <w:sz w:val="22"/>
        </w:rPr>
        <w:t xml:space="preserve">Our experimental measurements are complemented with the density functional theory calculations. The preliminary results suggest that the pressure driven competition between </w:t>
      </w:r>
      <w:proofErr w:type="spellStart"/>
      <w:r w:rsidRPr="00802D6C">
        <w:rPr>
          <w:rFonts w:eastAsia="Calibri"/>
          <w:sz w:val="22"/>
        </w:rPr>
        <w:t>ferro</w:t>
      </w:r>
      <w:proofErr w:type="spellEnd"/>
      <w:r w:rsidRPr="00802D6C">
        <w:rPr>
          <w:rFonts w:eastAsia="Calibri"/>
          <w:sz w:val="22"/>
        </w:rPr>
        <w:t xml:space="preserve">- and antiferromagnetic ordering results in the </w:t>
      </w:r>
      <w:r w:rsidRPr="00802D6C">
        <w:rPr>
          <w:rFonts w:eastAsia="Calibri"/>
          <w:sz w:val="22"/>
          <w:lang w:val="en-GB"/>
        </w:rPr>
        <w:t>disappearance</w:t>
      </w:r>
      <w:r w:rsidRPr="00802D6C">
        <w:rPr>
          <w:rFonts w:eastAsia="Calibri"/>
          <w:sz w:val="22"/>
        </w:rPr>
        <w:t xml:space="preserve"> of magnetic order.</w:t>
      </w:r>
    </w:p>
    <w:p w:rsidR="00BC684F" w:rsidRDefault="00BC684F" w:rsidP="00BC684F">
      <w:pPr>
        <w:jc w:val="both"/>
        <w:rPr>
          <w:rFonts w:eastAsia="Calibri"/>
          <w:sz w:val="22"/>
        </w:rPr>
      </w:pPr>
    </w:p>
    <w:p w:rsidR="00BC684F" w:rsidRPr="007C2EB7" w:rsidRDefault="00BC684F" w:rsidP="00BC684F">
      <w:pPr>
        <w:jc w:val="both"/>
        <w:rPr>
          <w:rFonts w:ascii="Times New Roman" w:hAnsi="Times New Roman"/>
          <w:sz w:val="22"/>
          <w:szCs w:val="22"/>
        </w:rPr>
      </w:pPr>
      <w:r w:rsidRPr="007C2EB7">
        <w:rPr>
          <w:rFonts w:ascii="Times New Roman" w:hAnsi="Times New Roman"/>
          <w:sz w:val="22"/>
          <w:szCs w:val="22"/>
        </w:rPr>
        <w:t>This work was supported by the Unity th</w:t>
      </w:r>
      <w:bookmarkStart w:id="0" w:name="_GoBack"/>
      <w:bookmarkEnd w:id="0"/>
      <w:r w:rsidRPr="007C2EB7">
        <w:rPr>
          <w:rFonts w:ascii="Times New Roman" w:hAnsi="Times New Roman"/>
          <w:sz w:val="22"/>
          <w:szCs w:val="22"/>
        </w:rPr>
        <w:t>rough Knowledge Fund, under Grant No. 65/10.</w:t>
      </w:r>
    </w:p>
    <w:p w:rsidR="00BC684F" w:rsidRPr="00802D6C" w:rsidRDefault="00BC684F" w:rsidP="00BC684F">
      <w:pPr>
        <w:jc w:val="both"/>
        <w:rPr>
          <w:rFonts w:eastAsia="Calibri"/>
          <w:sz w:val="22"/>
        </w:rPr>
      </w:pPr>
    </w:p>
    <w:p w:rsidR="00802D6C" w:rsidRPr="00802D6C" w:rsidRDefault="00802D6C" w:rsidP="00BC684F">
      <w:pPr>
        <w:rPr>
          <w:sz w:val="22"/>
        </w:rPr>
      </w:pPr>
      <w:proofErr w:type="gramStart"/>
      <w:r w:rsidRPr="00802D6C">
        <w:rPr>
          <w:sz w:val="22"/>
        </w:rPr>
        <w:t xml:space="preserve">1. N. </w:t>
      </w:r>
      <w:proofErr w:type="spellStart"/>
      <w:r w:rsidRPr="00802D6C">
        <w:rPr>
          <w:sz w:val="22"/>
        </w:rPr>
        <w:t>Barišić</w:t>
      </w:r>
      <w:proofErr w:type="spellEnd"/>
      <w:r w:rsidRPr="00802D6C">
        <w:rPr>
          <w:sz w:val="22"/>
        </w:rPr>
        <w:t xml:space="preserve">, </w:t>
      </w:r>
      <w:r w:rsidRPr="00802D6C">
        <w:rPr>
          <w:i/>
          <w:sz w:val="22"/>
        </w:rPr>
        <w:t>et al.</w:t>
      </w:r>
      <w:r w:rsidRPr="00802D6C">
        <w:rPr>
          <w:sz w:val="22"/>
        </w:rPr>
        <w:t xml:space="preserve">, Phys. Rev. B </w:t>
      </w:r>
      <w:r w:rsidRPr="00802D6C">
        <w:rPr>
          <w:b/>
          <w:sz w:val="22"/>
        </w:rPr>
        <w:t>84</w:t>
      </w:r>
      <w:r w:rsidRPr="00802D6C">
        <w:rPr>
          <w:sz w:val="22"/>
        </w:rPr>
        <w:t xml:space="preserve"> (2011) 075157.</w:t>
      </w:r>
      <w:proofErr w:type="gramEnd"/>
    </w:p>
    <w:p w:rsidR="00802D6C" w:rsidRPr="00802D6C" w:rsidRDefault="00802D6C" w:rsidP="00BC684F">
      <w:pPr>
        <w:rPr>
          <w:sz w:val="22"/>
        </w:rPr>
      </w:pPr>
      <w:r w:rsidRPr="00802D6C">
        <w:rPr>
          <w:sz w:val="22"/>
        </w:rPr>
        <w:t xml:space="preserve">2. J. </w:t>
      </w:r>
      <w:proofErr w:type="spellStart"/>
      <w:r w:rsidRPr="00802D6C">
        <w:rPr>
          <w:sz w:val="22"/>
        </w:rPr>
        <w:t>Jaćimović</w:t>
      </w:r>
      <w:proofErr w:type="spellEnd"/>
      <w:r w:rsidRPr="00802D6C">
        <w:rPr>
          <w:sz w:val="22"/>
        </w:rPr>
        <w:t xml:space="preserve">, </w:t>
      </w:r>
      <w:r w:rsidRPr="00802D6C">
        <w:rPr>
          <w:i/>
          <w:sz w:val="22"/>
        </w:rPr>
        <w:t>et al.</w:t>
      </w:r>
      <w:r w:rsidRPr="00802D6C">
        <w:rPr>
          <w:sz w:val="22"/>
        </w:rPr>
        <w:t xml:space="preserve">, </w:t>
      </w:r>
      <w:r w:rsidR="00844C60">
        <w:rPr>
          <w:sz w:val="22"/>
        </w:rPr>
        <w:t>in preparation</w:t>
      </w:r>
    </w:p>
    <w:p w:rsidR="00944DE1" w:rsidRPr="00334669" w:rsidRDefault="00944DE1" w:rsidP="00BC684F">
      <w:pPr>
        <w:jc w:val="both"/>
        <w:rPr>
          <w:rFonts w:ascii="Times New Roman" w:hAnsi="Times New Roman"/>
          <w:sz w:val="20"/>
        </w:rPr>
      </w:pPr>
    </w:p>
    <w:p w:rsidR="000907D9" w:rsidRPr="00860A17" w:rsidRDefault="000907D9" w:rsidP="00BC684F">
      <w:pPr>
        <w:pStyle w:val="BodyText2"/>
        <w:jc w:val="both"/>
        <w:rPr>
          <w:rFonts w:ascii="Times New Roman" w:hAnsi="Times New Roman"/>
          <w:sz w:val="22"/>
          <w:szCs w:val="22"/>
        </w:rPr>
      </w:pPr>
    </w:p>
    <w:sectPr w:rsidR="000907D9" w:rsidRPr="00860A17" w:rsidSect="00536A15">
      <w:headerReference w:type="default" r:id="rId9"/>
      <w:pgSz w:w="12240" w:h="15840"/>
      <w:pgMar w:top="1584" w:right="1080" w:bottom="1512" w:left="1080" w:header="432" w:footer="432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7FF" w:rsidRDefault="000E77FF">
      <w:r>
        <w:separator/>
      </w:r>
    </w:p>
  </w:endnote>
  <w:endnote w:type="continuationSeparator" w:id="0">
    <w:p w:rsidR="000E77FF" w:rsidRDefault="000E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7FF" w:rsidRDefault="000E77FF">
      <w:r>
        <w:separator/>
      </w:r>
    </w:p>
  </w:footnote>
  <w:footnote w:type="continuationSeparator" w:id="0">
    <w:p w:rsidR="000E77FF" w:rsidRDefault="000E7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9D" w:rsidRDefault="00B55F9D">
    <w:pPr>
      <w:pStyle w:val="Header"/>
    </w:pPr>
  </w:p>
  <w:p w:rsidR="00B55F9D" w:rsidRPr="00DE0601" w:rsidRDefault="000E77FF" w:rsidP="00DE0601">
    <w:pPr>
      <w:pStyle w:val="Header"/>
      <w:rPr>
        <w:b/>
        <w:sz w:val="20"/>
      </w:rPr>
    </w:pPr>
    <w:r>
      <w:rPr>
        <w:noProof/>
        <w:szCs w:val="24"/>
      </w:rPr>
      <w:pict>
        <v:line id="_x0000_s2062" style="position:absolute;z-index:251657728" from="-2.7pt,18.65pt" to="483.3pt,18.65pt" strokeweight="3pt">
          <v:stroke linestyle="thinThin"/>
        </v:line>
      </w:pict>
    </w:r>
    <w:r w:rsidR="00B55F9D">
      <w:rPr>
        <w:szCs w:val="24"/>
      </w:rPr>
      <w:t xml:space="preserve">                                                                         </w:t>
    </w:r>
    <w:r w:rsidR="00B55F9D">
      <w:rPr>
        <w:b/>
        <w:szCs w:val="24"/>
      </w:rPr>
      <w:t>IMPACT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FED"/>
    <w:multiLevelType w:val="hybridMultilevel"/>
    <w:tmpl w:val="66121C8E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627293"/>
    <w:multiLevelType w:val="hybridMultilevel"/>
    <w:tmpl w:val="7E249452"/>
    <w:lvl w:ilvl="0" w:tplc="0F6E5FD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06F2C"/>
    <w:multiLevelType w:val="hybridMultilevel"/>
    <w:tmpl w:val="763072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601"/>
    <w:rsid w:val="0001056A"/>
    <w:rsid w:val="00032F50"/>
    <w:rsid w:val="00077DEE"/>
    <w:rsid w:val="000907D9"/>
    <w:rsid w:val="000D3F42"/>
    <w:rsid w:val="000E77FF"/>
    <w:rsid w:val="00101616"/>
    <w:rsid w:val="00104E2B"/>
    <w:rsid w:val="00114A97"/>
    <w:rsid w:val="001953A3"/>
    <w:rsid w:val="001A4E6B"/>
    <w:rsid w:val="001A4FA0"/>
    <w:rsid w:val="001B0998"/>
    <w:rsid w:val="001E7875"/>
    <w:rsid w:val="001F6557"/>
    <w:rsid w:val="001F7E50"/>
    <w:rsid w:val="00255AF9"/>
    <w:rsid w:val="00257233"/>
    <w:rsid w:val="002A21FC"/>
    <w:rsid w:val="002F77A7"/>
    <w:rsid w:val="00302C40"/>
    <w:rsid w:val="00303564"/>
    <w:rsid w:val="00310502"/>
    <w:rsid w:val="00322D70"/>
    <w:rsid w:val="0033414B"/>
    <w:rsid w:val="00334669"/>
    <w:rsid w:val="00344E43"/>
    <w:rsid w:val="00347437"/>
    <w:rsid w:val="00354FEC"/>
    <w:rsid w:val="00363D40"/>
    <w:rsid w:val="00363F05"/>
    <w:rsid w:val="003A3FAF"/>
    <w:rsid w:val="003E3015"/>
    <w:rsid w:val="004134C6"/>
    <w:rsid w:val="004249F9"/>
    <w:rsid w:val="00444C3D"/>
    <w:rsid w:val="004471E6"/>
    <w:rsid w:val="0045128A"/>
    <w:rsid w:val="00472EA6"/>
    <w:rsid w:val="004831C6"/>
    <w:rsid w:val="00493226"/>
    <w:rsid w:val="004B7AB4"/>
    <w:rsid w:val="00522D2D"/>
    <w:rsid w:val="00536A15"/>
    <w:rsid w:val="005708F4"/>
    <w:rsid w:val="005C2791"/>
    <w:rsid w:val="005D20FD"/>
    <w:rsid w:val="005E6D58"/>
    <w:rsid w:val="005F2AA4"/>
    <w:rsid w:val="005F46DE"/>
    <w:rsid w:val="00623DD6"/>
    <w:rsid w:val="00632C8B"/>
    <w:rsid w:val="006542EE"/>
    <w:rsid w:val="006552BE"/>
    <w:rsid w:val="00670BBC"/>
    <w:rsid w:val="00697CC0"/>
    <w:rsid w:val="006A0726"/>
    <w:rsid w:val="006B41F1"/>
    <w:rsid w:val="006D5970"/>
    <w:rsid w:val="006F193C"/>
    <w:rsid w:val="00775180"/>
    <w:rsid w:val="007875E9"/>
    <w:rsid w:val="007C2EB7"/>
    <w:rsid w:val="00802D6C"/>
    <w:rsid w:val="0081469F"/>
    <w:rsid w:val="00814769"/>
    <w:rsid w:val="008405BA"/>
    <w:rsid w:val="00844C60"/>
    <w:rsid w:val="00860A17"/>
    <w:rsid w:val="008679CE"/>
    <w:rsid w:val="00881F6B"/>
    <w:rsid w:val="0089549C"/>
    <w:rsid w:val="008D6501"/>
    <w:rsid w:val="008E50CC"/>
    <w:rsid w:val="00907844"/>
    <w:rsid w:val="009168F0"/>
    <w:rsid w:val="0092645A"/>
    <w:rsid w:val="00944DE1"/>
    <w:rsid w:val="00970062"/>
    <w:rsid w:val="0097328A"/>
    <w:rsid w:val="00973CA1"/>
    <w:rsid w:val="009B4C41"/>
    <w:rsid w:val="00A15F26"/>
    <w:rsid w:val="00A26FA7"/>
    <w:rsid w:val="00A61304"/>
    <w:rsid w:val="00A721C8"/>
    <w:rsid w:val="00B35E24"/>
    <w:rsid w:val="00B51ECA"/>
    <w:rsid w:val="00B55F9D"/>
    <w:rsid w:val="00BA3033"/>
    <w:rsid w:val="00BC1BC8"/>
    <w:rsid w:val="00BC684F"/>
    <w:rsid w:val="00BE282D"/>
    <w:rsid w:val="00C45311"/>
    <w:rsid w:val="00C46743"/>
    <w:rsid w:val="00C645E7"/>
    <w:rsid w:val="00CA1E23"/>
    <w:rsid w:val="00CC4BC9"/>
    <w:rsid w:val="00CD5086"/>
    <w:rsid w:val="00CE750E"/>
    <w:rsid w:val="00CF0F9E"/>
    <w:rsid w:val="00D00942"/>
    <w:rsid w:val="00D159E8"/>
    <w:rsid w:val="00D15F51"/>
    <w:rsid w:val="00D3045C"/>
    <w:rsid w:val="00D54827"/>
    <w:rsid w:val="00D756DF"/>
    <w:rsid w:val="00D92836"/>
    <w:rsid w:val="00D969CC"/>
    <w:rsid w:val="00DB3576"/>
    <w:rsid w:val="00DD5638"/>
    <w:rsid w:val="00DE0601"/>
    <w:rsid w:val="00E562D3"/>
    <w:rsid w:val="00E6578F"/>
    <w:rsid w:val="00E7758E"/>
    <w:rsid w:val="00EA38C0"/>
    <w:rsid w:val="00F247B3"/>
    <w:rsid w:val="00F548E7"/>
    <w:rsid w:val="00F8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5311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45311"/>
    <w:pPr>
      <w:keepNext/>
      <w:outlineLvl w:val="0"/>
    </w:pPr>
    <w:rPr>
      <w:rFonts w:ascii="Times New Roman" w:eastAsia="Times New Roman" w:hAnsi="Times New Roman"/>
      <w:i/>
      <w:iCs/>
      <w:noProof/>
      <w:szCs w:val="24"/>
    </w:rPr>
  </w:style>
  <w:style w:type="paragraph" w:styleId="Heading2">
    <w:name w:val="heading 2"/>
    <w:basedOn w:val="Normal"/>
    <w:next w:val="Normal"/>
    <w:qFormat/>
    <w:rsid w:val="00C45311"/>
    <w:pPr>
      <w:keepNext/>
      <w:outlineLvl w:val="1"/>
    </w:pPr>
    <w:rPr>
      <w:rFonts w:ascii="Times New Roman" w:eastAsia="Times New Roman" w:hAnsi="Times New Roman"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45311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C45311"/>
    <w:pPr>
      <w:jc w:val="center"/>
    </w:pPr>
    <w:rPr>
      <w:rFonts w:ascii="Times New Roman" w:hAnsi="Times New Roman"/>
      <w:i/>
      <w:sz w:val="20"/>
    </w:rPr>
  </w:style>
  <w:style w:type="paragraph" w:styleId="BodyText2">
    <w:name w:val="Body Text 2"/>
    <w:basedOn w:val="Normal"/>
    <w:link w:val="BodyText2Char"/>
    <w:rsid w:val="00C45311"/>
    <w:rPr>
      <w:sz w:val="20"/>
    </w:rPr>
  </w:style>
  <w:style w:type="paragraph" w:styleId="Header">
    <w:name w:val="header"/>
    <w:basedOn w:val="Normal"/>
    <w:rsid w:val="00C453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53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45311"/>
  </w:style>
  <w:style w:type="character" w:customStyle="1" w:styleId="BodyText2Char">
    <w:name w:val="Body Text 2 Char"/>
    <w:basedOn w:val="DefaultParagraphFont"/>
    <w:link w:val="BodyText2"/>
    <w:rsid w:val="00257233"/>
  </w:style>
  <w:style w:type="character" w:customStyle="1" w:styleId="spelle">
    <w:name w:val="spelle"/>
    <w:basedOn w:val="DefaultParagraphFont"/>
    <w:rsid w:val="00944DE1"/>
  </w:style>
  <w:style w:type="character" w:customStyle="1" w:styleId="style59">
    <w:name w:val="style59"/>
    <w:basedOn w:val="DefaultParagraphFont"/>
    <w:rsid w:val="00944DE1"/>
  </w:style>
  <w:style w:type="character" w:styleId="Hyperlink">
    <w:name w:val="Hyperlink"/>
    <w:basedOn w:val="DefaultParagraphFont"/>
    <w:uiPriority w:val="99"/>
    <w:unhideWhenUsed/>
    <w:rsid w:val="00CD508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A4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4FA0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20"/>
    <w:qFormat/>
    <w:rsid w:val="00C645E7"/>
    <w:rPr>
      <w:b/>
      <w:bCs/>
      <w:i w:val="0"/>
      <w:iCs w:val="0"/>
    </w:rPr>
  </w:style>
  <w:style w:type="character" w:customStyle="1" w:styleId="st">
    <w:name w:val="st"/>
    <w:basedOn w:val="DefaultParagraphFont"/>
    <w:rsid w:val="00C64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F204-42D3-4A9A-8A9C-A118DFC1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PPHMF-VII abstract</vt:lpstr>
      <vt:lpstr>PPHMF-VII abstract</vt:lpstr>
    </vt:vector>
  </TitlesOfParts>
  <Company>Rice University</Company>
  <LinksUpToDate>false</LinksUpToDate>
  <CharactersWithSpaces>2146</CharactersWithSpaces>
  <SharedDoc>false</SharedDoc>
  <HLinks>
    <vt:vector size="6" baseType="variant">
      <vt:variant>
        <vt:i4>458764</vt:i4>
      </vt:variant>
      <vt:variant>
        <vt:i4>0</vt:i4>
      </vt:variant>
      <vt:variant>
        <vt:i4>0</vt:i4>
      </vt:variant>
      <vt:variant>
        <vt:i4>5</vt:i4>
      </vt:variant>
      <vt:variant>
        <vt:lpwstr>http://www.u-psud.fr/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PPHMF-VII abstract</dc:title>
  <dc:subject>abstract</dc:subject>
  <dc:creator>NHMFL</dc:creator>
  <cp:lastModifiedBy>Petar</cp:lastModifiedBy>
  <cp:revision>4</cp:revision>
  <cp:lastPrinted>2012-06-21T10:34:00Z</cp:lastPrinted>
  <dcterms:created xsi:type="dcterms:W3CDTF">2012-06-21T11:05:00Z</dcterms:created>
  <dcterms:modified xsi:type="dcterms:W3CDTF">2012-08-22T14:40:00Z</dcterms:modified>
</cp:coreProperties>
</file>